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8C242" w14:textId="77777777" w:rsidR="00C15ADA" w:rsidRDefault="00C15ADA" w:rsidP="00C15ADA">
      <w:pPr>
        <w:rPr>
          <w:sz w:val="28"/>
          <w:szCs w:val="28"/>
        </w:rPr>
      </w:pPr>
    </w:p>
    <w:p w14:paraId="6121406E" w14:textId="77777777" w:rsidR="00C15ADA" w:rsidRDefault="00C15ADA" w:rsidP="00C15A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ПЛАН  мероприятий </w:t>
      </w:r>
    </w:p>
    <w:p w14:paraId="53B1AFB9" w14:textId="77777777" w:rsidR="00C15ADA" w:rsidRDefault="00C15ADA" w:rsidP="00C15ADA">
      <w:pPr>
        <w:rPr>
          <w:sz w:val="28"/>
          <w:szCs w:val="28"/>
        </w:rPr>
      </w:pPr>
      <w:r>
        <w:rPr>
          <w:sz w:val="28"/>
          <w:szCs w:val="28"/>
        </w:rPr>
        <w:t xml:space="preserve"> Чериковского лесхоза  по  реализации Директивы №  2  Президента</w:t>
      </w:r>
    </w:p>
    <w:p w14:paraId="62AF3E65" w14:textId="77777777" w:rsidR="00C15ADA" w:rsidRDefault="00C15ADA" w:rsidP="00C15ADA">
      <w:pPr>
        <w:rPr>
          <w:sz w:val="28"/>
          <w:szCs w:val="28"/>
        </w:rPr>
      </w:pPr>
      <w:r>
        <w:rPr>
          <w:sz w:val="28"/>
          <w:szCs w:val="28"/>
        </w:rPr>
        <w:t xml:space="preserve"> Республики Беларусь от 27.12.2006г.«О мерах по дальнейшей дебюрократизации   государственного аппарата и повышении качества обеспечения жизнедеятельности населения» на 2023 г.</w:t>
      </w:r>
    </w:p>
    <w:p w14:paraId="77F9A1FF" w14:textId="77777777" w:rsidR="00C15ADA" w:rsidRDefault="00C15ADA" w:rsidP="00C15ADA">
      <w:pPr>
        <w:jc w:val="center"/>
        <w:rPr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19"/>
        <w:gridCol w:w="2159"/>
        <w:gridCol w:w="2879"/>
      </w:tblGrid>
      <w:tr w:rsidR="00C15ADA" w14:paraId="49371702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B6C3" w14:textId="77777777" w:rsidR="00C15ADA" w:rsidRDefault="00C15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35182BE2" w14:textId="77777777" w:rsidR="00C15ADA" w:rsidRDefault="00C15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5D28" w14:textId="77777777" w:rsidR="00C15ADA" w:rsidRDefault="00C15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C27E" w14:textId="77777777" w:rsidR="00C15ADA" w:rsidRDefault="00C15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1219" w14:textId="77777777" w:rsidR="00C15ADA" w:rsidRDefault="00C15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15ADA" w14:paraId="333F6F8E" w14:textId="77777777" w:rsidTr="00C15ADA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7DF8" w14:textId="77777777" w:rsidR="00C15ADA" w:rsidRDefault="00C15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1.ОРГАНИЗАЦИОННО-АДМИНИСТРАТИВНОЕ ОБЕСПЕЧЕНИЕ</w:t>
            </w:r>
          </w:p>
        </w:tc>
      </w:tr>
      <w:tr w:rsidR="00C15ADA" w14:paraId="028357DE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79F9" w14:textId="77777777" w:rsidR="00C15ADA" w:rsidRDefault="00C15ADA">
            <w:r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01B2" w14:textId="77777777" w:rsidR="00C15ADA" w:rsidRDefault="00C15ADA">
            <w:r>
              <w:t>Ежегодно рассматривать на совещании ход выполнения мероприятий Директивы №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0B5D" w14:textId="77777777" w:rsidR="00C15ADA" w:rsidRDefault="00C15ADA">
            <w:r>
              <w:t xml:space="preserve">ежегодно до 30 апреля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D8CF" w14:textId="77777777" w:rsidR="00C15ADA" w:rsidRDefault="00C15ADA">
            <w:r>
              <w:t>Заместитель руководителя организации по идеологической работе</w:t>
            </w:r>
          </w:p>
        </w:tc>
      </w:tr>
      <w:tr w:rsidR="00C15ADA" w14:paraId="1A9355D3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8AE3" w14:textId="77777777" w:rsidR="00C15ADA" w:rsidRDefault="00C15ADA">
            <w:r>
              <w:t>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D287" w14:textId="77777777" w:rsidR="00C15ADA" w:rsidRDefault="00C15ADA">
            <w:r>
              <w:t>Обеспечить соблюдение удобных для населения графиков работы подразделений. Прием граждан в рабочие дни проводить по утвержденному графику и предварительной записи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4805" w14:textId="77777777" w:rsidR="00C15ADA" w:rsidRDefault="00C15ADA"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13F" w14:textId="77777777" w:rsidR="00C15ADA" w:rsidRDefault="00C15ADA">
            <w:r>
              <w:t xml:space="preserve">Директор, специалисты </w:t>
            </w:r>
          </w:p>
          <w:p w14:paraId="24B84C61" w14:textId="77777777" w:rsidR="00C15ADA" w:rsidRDefault="00C15ADA"/>
          <w:p w14:paraId="4D56EB72" w14:textId="77777777" w:rsidR="00C15ADA" w:rsidRDefault="00C15ADA"/>
        </w:tc>
      </w:tr>
      <w:tr w:rsidR="00C15ADA" w14:paraId="23DAE0F9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383A" w14:textId="77777777" w:rsidR="00C15ADA" w:rsidRDefault="00C15ADA">
            <w:r>
              <w:t>1.3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C1DE" w14:textId="77777777" w:rsidR="00C15ADA" w:rsidRDefault="00C15ADA">
            <w:r>
              <w:t>Организация предварительной записи граждан по телефону или с помощью электронных средств связи. Проведение консультирования граждан, уведомление и согласование сроков приема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2F59" w14:textId="77777777" w:rsidR="00C15ADA" w:rsidRDefault="00C15ADA"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5109" w14:textId="77777777" w:rsidR="00C15ADA" w:rsidRDefault="00C15ADA">
            <w:r>
              <w:t>Заместитель руководителя организации по идеологической работе,</w:t>
            </w:r>
          </w:p>
          <w:p w14:paraId="66B988BB" w14:textId="77777777" w:rsidR="00C15ADA" w:rsidRDefault="00C15ADA">
            <w:r>
              <w:t>лесничие,</w:t>
            </w:r>
          </w:p>
          <w:p w14:paraId="76BF4C31" w14:textId="77777777" w:rsidR="00C15ADA" w:rsidRDefault="00C15ADA">
            <w:r>
              <w:t xml:space="preserve">секретарь приемной. </w:t>
            </w:r>
          </w:p>
        </w:tc>
      </w:tr>
      <w:tr w:rsidR="00C15ADA" w14:paraId="4ADBBD54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7CF6" w14:textId="77777777" w:rsidR="00C15ADA" w:rsidRDefault="00C15ADA">
            <w:r>
              <w:t>1.4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AE4D" w14:textId="77777777" w:rsidR="00C15ADA" w:rsidRDefault="00C15ADA">
            <w:r>
              <w:t>Организация проведения выездных приемов граждан, встреч с населением по месту жительства и в трудовых коллективах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9E01" w14:textId="77777777" w:rsidR="00C15ADA" w:rsidRDefault="00C15ADA">
            <w:r>
              <w:t>Ежемесячно по графику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8AFF" w14:textId="77777777" w:rsidR="00C15ADA" w:rsidRDefault="00C15ADA">
            <w:r>
              <w:t>Директор лесхоза,</w:t>
            </w:r>
          </w:p>
          <w:p w14:paraId="25190B11" w14:textId="77777777" w:rsidR="00C15ADA" w:rsidRDefault="00C15ADA">
            <w:r>
              <w:t>главные специалисты,</w:t>
            </w:r>
          </w:p>
          <w:p w14:paraId="4CCA4804" w14:textId="77777777" w:rsidR="00C15ADA" w:rsidRDefault="00C15ADA">
            <w:r>
              <w:t>лесничие</w:t>
            </w:r>
          </w:p>
          <w:p w14:paraId="0739AE2E" w14:textId="77777777" w:rsidR="00C15ADA" w:rsidRDefault="00C15ADA"/>
        </w:tc>
      </w:tr>
      <w:tr w:rsidR="00C15ADA" w14:paraId="4484482E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1635" w14:textId="77777777" w:rsidR="00C15ADA" w:rsidRDefault="00C15ADA">
            <w:r>
              <w:t xml:space="preserve">1.5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CF2A" w14:textId="77777777" w:rsidR="00C15ADA" w:rsidRDefault="00C15ADA">
            <w:r>
              <w:t>Не допускать наличия очередей, длительного ожидания гражданами приема, а также случаев отмены приема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44EA" w14:textId="77777777" w:rsidR="00C15ADA" w:rsidRDefault="00C15ADA"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A9DD" w14:textId="77777777" w:rsidR="00C15ADA" w:rsidRDefault="00C15ADA">
            <w:r>
              <w:t>Заместитель руководителя организации по идеологической работе</w:t>
            </w:r>
          </w:p>
          <w:p w14:paraId="4904497E" w14:textId="77777777" w:rsidR="00C15ADA" w:rsidRDefault="00C15ADA"/>
        </w:tc>
      </w:tr>
      <w:tr w:rsidR="00C15ADA" w14:paraId="0DFDB742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EBA6" w14:textId="77777777" w:rsidR="00C15ADA" w:rsidRDefault="00C15ADA">
            <w:r>
              <w:t>1.6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F81B" w14:textId="77777777" w:rsidR="00C15ADA" w:rsidRDefault="00C15ADA">
            <w:r>
              <w:t>Проведение анализа состояния работы с заявлениями, предложениями, жалобами, а также с процедурами по принципу «одно окно»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CB25" w14:textId="77777777" w:rsidR="00C15ADA" w:rsidRDefault="00C15ADA">
            <w:r>
              <w:t>ежегодно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3224" w14:textId="77777777" w:rsidR="00C15ADA" w:rsidRDefault="00C15ADA">
            <w:r>
              <w:t>Заместитель руководителя организации по идеологической работе,</w:t>
            </w:r>
          </w:p>
          <w:p w14:paraId="434D77E7" w14:textId="77777777" w:rsidR="00C15ADA" w:rsidRDefault="00C15ADA"/>
        </w:tc>
      </w:tr>
      <w:tr w:rsidR="00C15ADA" w14:paraId="5A5498FE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0663" w14:textId="77777777" w:rsidR="00C15ADA" w:rsidRDefault="00C15ADA">
            <w:r>
              <w:t>1.7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2A3" w14:textId="77777777" w:rsidR="00C15ADA" w:rsidRDefault="00C15ADA">
            <w:r>
              <w:t>Принятие мер по выявленным недостаткам в работе с гражданами (грубость, безответственность) привлекать виновных лиц к ответственности вплоть до освобождения от занимаемой должности.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158F" w14:textId="77777777" w:rsidR="00C15ADA" w:rsidRDefault="00C15ADA">
            <w:r>
              <w:t>ежегодно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739" w14:textId="77777777" w:rsidR="00C15ADA" w:rsidRDefault="00C15ADA">
            <w:r>
              <w:t>Директор, специалисты, лесничие</w:t>
            </w:r>
          </w:p>
        </w:tc>
      </w:tr>
      <w:tr w:rsidR="00C15ADA" w14:paraId="590FFE80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2674" w14:textId="77777777" w:rsidR="00C15ADA" w:rsidRDefault="00C15ADA">
            <w:r>
              <w:t>1.8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3CB5" w14:textId="77777777" w:rsidR="00C15ADA" w:rsidRDefault="00C15ADA">
            <w:r>
              <w:t>Осуществление контроля за соблюдением законодательства в работе с гражданами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BC4E" w14:textId="77777777" w:rsidR="00C15ADA" w:rsidRDefault="00C15ADA">
            <w:r>
              <w:t xml:space="preserve"> 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B9EC" w14:textId="77777777" w:rsidR="00C15ADA" w:rsidRDefault="00C15ADA">
            <w:r>
              <w:t>Заместитель руководителя организации по идеологической работе</w:t>
            </w:r>
          </w:p>
          <w:p w14:paraId="6B989EC6" w14:textId="77777777" w:rsidR="00C15ADA" w:rsidRDefault="00C15ADA"/>
        </w:tc>
      </w:tr>
      <w:tr w:rsidR="00C15ADA" w14:paraId="01A4F43D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55FB" w14:textId="77777777" w:rsidR="00C15ADA" w:rsidRDefault="00C15ADA">
            <w:r>
              <w:t>1.9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6415" w14:textId="77777777" w:rsidR="00C15ADA" w:rsidRDefault="00C15ADA">
            <w:r>
              <w:t xml:space="preserve">Не допускать случаев несоблюдения законодательства при осуществлении </w:t>
            </w:r>
            <w:r>
              <w:lastRenderedPageBreak/>
              <w:t>административных процедур: истребование у граждан оплаты и документов, не предусмотренных законодательством.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7B08" w14:textId="77777777" w:rsidR="00C15ADA" w:rsidRDefault="00C15ADA">
            <w:r>
              <w:lastRenderedPageBreak/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B00F" w14:textId="77777777" w:rsidR="00C15ADA" w:rsidRDefault="00C15ADA">
            <w:r>
              <w:t>Специалисты лесхоза, лесничие</w:t>
            </w:r>
          </w:p>
        </w:tc>
      </w:tr>
      <w:tr w:rsidR="00C15ADA" w14:paraId="0F8D7125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71E6" w14:textId="77777777" w:rsidR="00C15ADA" w:rsidRDefault="00C15ADA">
            <w:r>
              <w:t>1.10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3EB3" w14:textId="77777777" w:rsidR="00C15ADA" w:rsidRDefault="00C15ADA">
            <w:r>
              <w:t>Исключить направление документов по обращениям граждан для рассмотрения, тем лицами, действия которых граждане обжалуют, а также направление ответа на жалобы за подписью лиц структурных подразделений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3C92" w14:textId="77777777" w:rsidR="00C15ADA" w:rsidRDefault="00C15ADA"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7F9C" w14:textId="77777777" w:rsidR="00C15ADA" w:rsidRDefault="00C15ADA">
            <w:r>
              <w:t xml:space="preserve">Директор лесхоза, </w:t>
            </w:r>
          </w:p>
          <w:p w14:paraId="573E63F4" w14:textId="77777777" w:rsidR="00C15ADA" w:rsidRDefault="00C15ADA">
            <w:r>
              <w:t>заместитель руководителя организации по идеологической работе</w:t>
            </w:r>
          </w:p>
        </w:tc>
      </w:tr>
      <w:tr w:rsidR="00C15ADA" w14:paraId="79EA4E6C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4254" w14:textId="77777777" w:rsidR="00C15ADA" w:rsidRDefault="00C15ADA">
            <w:r>
              <w:t>1.11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5899" w14:textId="77777777" w:rsidR="00C15ADA" w:rsidRDefault="00C15ADA" w:rsidP="00C15ADA">
            <w:r>
              <w:t>Обеспечить рассмотрение коллективных обращений граждан, 30 и более граждан с выездом на место нахождения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B561" w14:textId="77777777" w:rsidR="00C15ADA" w:rsidRDefault="00C15ADA">
            <w:r>
              <w:t xml:space="preserve"> по мере обращения граждан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353D" w14:textId="77777777" w:rsidR="00C15ADA" w:rsidRDefault="00C15ADA">
            <w:r>
              <w:t xml:space="preserve">Директор, </w:t>
            </w:r>
          </w:p>
          <w:p w14:paraId="2EEC2753" w14:textId="77777777" w:rsidR="00C15ADA" w:rsidRDefault="00C15ADA">
            <w:r>
              <w:t>главный лесничий,</w:t>
            </w:r>
          </w:p>
          <w:p w14:paraId="34AD5D8A" w14:textId="77777777" w:rsidR="00C15ADA" w:rsidRDefault="00C15ADA">
            <w:r>
              <w:t>заместитель руководителя организации по идеологической работе</w:t>
            </w:r>
          </w:p>
        </w:tc>
      </w:tr>
      <w:tr w:rsidR="00C15ADA" w14:paraId="61B1CFD9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7687" w14:textId="77777777" w:rsidR="00C15ADA" w:rsidRDefault="00C15ADA">
            <w:r>
              <w:t>1.12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E519" w14:textId="77777777" w:rsidR="00C15ADA" w:rsidRDefault="00C15ADA">
            <w:r>
              <w:t xml:space="preserve">Обеспечить необходимое взаимодействие с местными органами управления при решении вопросов по обращению граждан.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B192" w14:textId="77777777" w:rsidR="00C15ADA" w:rsidRDefault="00C15ADA">
            <w:r>
              <w:t xml:space="preserve">постоянно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FE71" w14:textId="77777777" w:rsidR="00C15ADA" w:rsidRDefault="00C15ADA">
            <w:r>
              <w:t xml:space="preserve">Директор, </w:t>
            </w:r>
          </w:p>
          <w:p w14:paraId="7368E4B4" w14:textId="77777777" w:rsidR="00C15ADA" w:rsidRDefault="00C15ADA">
            <w:r>
              <w:t>главный лесничий,</w:t>
            </w:r>
          </w:p>
          <w:p w14:paraId="1A1ABB50" w14:textId="77777777" w:rsidR="00C15ADA" w:rsidRDefault="00C15ADA">
            <w:r>
              <w:t>заместитель руководителя организации по идеологической работе,</w:t>
            </w:r>
          </w:p>
          <w:p w14:paraId="0E90BD10" w14:textId="77777777" w:rsidR="00C15ADA" w:rsidRDefault="00C15ADA"/>
        </w:tc>
      </w:tr>
      <w:tr w:rsidR="00C15ADA" w14:paraId="153FCE14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AB25" w14:textId="77777777" w:rsidR="00C15ADA" w:rsidRDefault="00C15ADA">
            <w:r>
              <w:t>1.13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9930" w14:textId="77777777" w:rsidR="00C15ADA" w:rsidRDefault="00C15ADA">
            <w:r>
              <w:t>Осуществление выезда рабочих групп в подразделения лесхоза из территорий которых поступает наибольшее количество обращений граждан.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8BE6" w14:textId="77777777" w:rsidR="00C15ADA" w:rsidRDefault="00C15ADA">
            <w:r>
              <w:t>по мере необходимости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B8A3" w14:textId="77777777" w:rsidR="00C15ADA" w:rsidRDefault="00C15ADA">
            <w:r>
              <w:t xml:space="preserve">Директор, </w:t>
            </w:r>
          </w:p>
          <w:p w14:paraId="3EC14D5C" w14:textId="77777777" w:rsidR="00C15ADA" w:rsidRDefault="00C15ADA">
            <w:r>
              <w:t>главный лесничий,</w:t>
            </w:r>
          </w:p>
          <w:p w14:paraId="18C19DE9" w14:textId="77777777" w:rsidR="00C15ADA" w:rsidRDefault="00C15ADA">
            <w:r>
              <w:t>заместитель руководителя организации по идеологической работе</w:t>
            </w:r>
          </w:p>
          <w:p w14:paraId="56D3C52A" w14:textId="77777777" w:rsidR="00C15ADA" w:rsidRDefault="00C15ADA"/>
        </w:tc>
      </w:tr>
      <w:tr w:rsidR="00C15ADA" w14:paraId="56948152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855F" w14:textId="77777777" w:rsidR="00C15ADA" w:rsidRDefault="00C15ADA">
            <w:r>
              <w:t>1.14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5884" w14:textId="77777777" w:rsidR="00C15ADA" w:rsidRDefault="00C15ADA">
            <w:r>
              <w:t>Улучшить качество подготовки ответов с обязательной ссылкой на нормативно-правовые акты с целью уменьшения повторных обращений граждан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92F9" w14:textId="77777777" w:rsidR="00C15ADA" w:rsidRDefault="00C15ADA"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E31" w14:textId="77777777" w:rsidR="00C15ADA" w:rsidRDefault="00C15ADA">
            <w:r>
              <w:t xml:space="preserve">Директор, </w:t>
            </w:r>
          </w:p>
          <w:p w14:paraId="70E38835" w14:textId="77777777" w:rsidR="00C15ADA" w:rsidRDefault="00C15ADA">
            <w:r>
              <w:t>главный лесничий,</w:t>
            </w:r>
          </w:p>
          <w:p w14:paraId="63ED521D" w14:textId="77777777" w:rsidR="00C15ADA" w:rsidRDefault="00C15ADA">
            <w:r>
              <w:t>заместитель руководителя организации по идеологической работе</w:t>
            </w:r>
          </w:p>
          <w:p w14:paraId="2273FBED" w14:textId="77777777" w:rsidR="00C15ADA" w:rsidRDefault="00C15ADA"/>
        </w:tc>
      </w:tr>
      <w:tr w:rsidR="00C15ADA" w14:paraId="41201A04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18E8" w14:textId="77777777" w:rsidR="00C15ADA" w:rsidRDefault="00C15ADA">
            <w:r>
              <w:t>1.15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4843" w14:textId="77777777" w:rsidR="00C15ADA" w:rsidRDefault="00C15ADA">
            <w:r>
              <w:t>Учитывать результаты работы должностных лиц лесхоза по обращениям граждан, при аттестации, присвоении классности, подведении итогов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ECDB" w14:textId="77777777" w:rsidR="00C15ADA" w:rsidRDefault="00C15ADA"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8871" w14:textId="77777777" w:rsidR="00C15ADA" w:rsidRDefault="00C15ADA">
            <w:r>
              <w:t xml:space="preserve">Директор, </w:t>
            </w:r>
          </w:p>
          <w:p w14:paraId="01982CB3" w14:textId="77777777" w:rsidR="00C15ADA" w:rsidRDefault="00C15ADA">
            <w:r>
              <w:t>главный лесничий,</w:t>
            </w:r>
          </w:p>
          <w:p w14:paraId="45F773BE" w14:textId="77777777" w:rsidR="00C15ADA" w:rsidRDefault="00C15ADA">
            <w:r>
              <w:t>заместитель руководителя организации по идеологической работе</w:t>
            </w:r>
          </w:p>
        </w:tc>
      </w:tr>
      <w:tr w:rsidR="00C15ADA" w14:paraId="46FAA53E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D02B" w14:textId="77777777" w:rsidR="00C15ADA" w:rsidRDefault="00C15ADA">
            <w:r>
              <w:t>1.16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A464" w14:textId="77777777" w:rsidR="00C15ADA" w:rsidRDefault="00C15ADA">
            <w:r>
              <w:t xml:space="preserve">Провести обучение должностных лиц, осуществляющих работу с гражданами. осуществлять проверку знаний должностных лиц ответственных за работу с гражданами по вопросам норм законодательства и регламента работы с гражданами (Закон РБ «Об обращении граждан», Указ Президента РБ от 15.10.2007 № 498 «О дополнительных мерах по работе с обращениями граждан. Постановление Совмина РБ от 28.06.2011г. № 854 и № </w:t>
            </w:r>
            <w:r>
              <w:lastRenderedPageBreak/>
              <w:t xml:space="preserve">544 «Об утверждении положения о порядке ведения делопроизводства»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4E98" w14:textId="77777777" w:rsidR="00C15ADA" w:rsidRDefault="00C15ADA">
            <w:r>
              <w:lastRenderedPageBreak/>
              <w:t xml:space="preserve"> по графику при приеме на работу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F4E3" w14:textId="77777777" w:rsidR="00C15ADA" w:rsidRDefault="00C15ADA">
            <w:r>
              <w:t xml:space="preserve">директор, </w:t>
            </w:r>
          </w:p>
          <w:p w14:paraId="73356FDE" w14:textId="77777777" w:rsidR="00C15ADA" w:rsidRDefault="00C15ADA">
            <w:r>
              <w:t>главный лесничий,</w:t>
            </w:r>
          </w:p>
          <w:p w14:paraId="64119BD2" w14:textId="77777777" w:rsidR="00C15ADA" w:rsidRDefault="00C15ADA">
            <w:r>
              <w:t>заместитель руководителя организации по идеологической работе</w:t>
            </w:r>
          </w:p>
          <w:p w14:paraId="1293B104" w14:textId="77777777" w:rsidR="00C15ADA" w:rsidRDefault="00C15ADA"/>
        </w:tc>
      </w:tr>
      <w:tr w:rsidR="00C15ADA" w14:paraId="1E56943C" w14:textId="77777777" w:rsidTr="00C15ADA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1D9B" w14:textId="77777777" w:rsidR="00C15ADA" w:rsidRDefault="00C15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2.ИНФОРМАЦИОННОЕ ОБЕСПЕЧЕНИЕ</w:t>
            </w:r>
          </w:p>
        </w:tc>
      </w:tr>
      <w:tr w:rsidR="00C15ADA" w14:paraId="7F35C715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7BDD" w14:textId="77777777" w:rsidR="00C15ADA" w:rsidRDefault="00C15ADA">
            <w:r>
              <w:t>2.1.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C4B8" w14:textId="77777777" w:rsidR="00C15ADA" w:rsidRDefault="00C15ADA">
            <w:r>
              <w:t>Оперативно рассматривать критические материалы о работе с гражданами, прозвучавшими или опубликованными в СМИ. Проведение служебных проверок и предоставление информации об устранении выявленных недостатков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B55D" w14:textId="77777777" w:rsidR="00C15ADA" w:rsidRDefault="00C15ADA">
            <w:r>
              <w:t xml:space="preserve"> в течении месяца со дня опубликования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878D" w14:textId="77777777" w:rsidR="00C15ADA" w:rsidRDefault="00C15ADA">
            <w:r>
              <w:t xml:space="preserve">Директор, </w:t>
            </w:r>
          </w:p>
          <w:p w14:paraId="39CB131A" w14:textId="77777777" w:rsidR="00C15ADA" w:rsidRDefault="00C15ADA">
            <w:r>
              <w:t>главный лесничий,</w:t>
            </w:r>
          </w:p>
          <w:p w14:paraId="3EA88F0F" w14:textId="77777777" w:rsidR="00C15ADA" w:rsidRDefault="00C15ADA">
            <w:r>
              <w:t>заместитель руководителя организации по идеологической работе</w:t>
            </w:r>
          </w:p>
          <w:p w14:paraId="6384F848" w14:textId="77777777" w:rsidR="00C15ADA" w:rsidRDefault="00C15ADA"/>
        </w:tc>
      </w:tr>
      <w:tr w:rsidR="00C15ADA" w14:paraId="558D59BF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642B" w14:textId="77777777" w:rsidR="00C15ADA" w:rsidRDefault="00C15ADA">
            <w:r>
              <w:t>2.2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A30E" w14:textId="77777777" w:rsidR="00C15ADA" w:rsidRDefault="00C15ADA">
            <w:r>
              <w:t>Размещение на сайте лесхоза нормативно- правовых актов по вопросам работы с гражданами (распорядок работы, перечень процедур, телефон горячей линии)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3D55" w14:textId="77777777" w:rsidR="00C15ADA" w:rsidRDefault="00C15ADA">
            <w:r>
              <w:t xml:space="preserve"> ежегодно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B946" w14:textId="77777777" w:rsidR="00C15ADA" w:rsidRDefault="00C15ADA">
            <w:r>
              <w:t>Заместитель руководителя организации по идеологической работе</w:t>
            </w:r>
          </w:p>
          <w:p w14:paraId="003392A4" w14:textId="77777777" w:rsidR="00C15ADA" w:rsidRDefault="00C15ADA"/>
        </w:tc>
      </w:tr>
      <w:tr w:rsidR="00C15ADA" w14:paraId="5AC9EB61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C8C2" w14:textId="77777777" w:rsidR="00C15ADA" w:rsidRDefault="00C15ADA">
            <w:r>
              <w:t>2.3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9093" w14:textId="77777777" w:rsidR="00C15ADA" w:rsidRDefault="00C15ADA">
            <w:r>
              <w:t>Размещение на Интернет- сайте лесхоза графиков приема граждан и выездных приемов граждан, графики прямых телефонных линий. Ежемесячное контролировать их актуализацию.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FF90" w14:textId="77777777" w:rsidR="00C15ADA" w:rsidRDefault="00C15ADA">
            <w:r>
              <w:t>. 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1EF1" w14:textId="77777777" w:rsidR="00C15ADA" w:rsidRDefault="00C15ADA">
            <w:r>
              <w:t>Заместитель руководителя организации по идеологической работе,</w:t>
            </w:r>
          </w:p>
          <w:p w14:paraId="45CCBF0B" w14:textId="77777777" w:rsidR="00C15ADA" w:rsidRDefault="00C15ADA">
            <w:r>
              <w:t>инженер АСУП</w:t>
            </w:r>
          </w:p>
        </w:tc>
      </w:tr>
      <w:tr w:rsidR="00C15ADA" w14:paraId="60B82EBC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C5AD" w14:textId="77777777" w:rsidR="00C15ADA" w:rsidRDefault="00C15ADA">
            <w:r>
              <w:t>2.4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44BB" w14:textId="77777777" w:rsidR="00C15ADA" w:rsidRDefault="00C15ADA">
            <w:r>
              <w:t xml:space="preserve">На постоянной основе обеспечить наличие на сайте лесхоза разделов для предложений граждан,  возможности размещения вопросов, предложений и замечаний о работе лесхоз и обратной связи  в  отдельной рубрике ;   «Электронные обращения граждан»             ,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8D55" w14:textId="77777777" w:rsidR="00C15ADA" w:rsidRDefault="00C15ADA">
            <w:r>
              <w:t xml:space="preserve">  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AFB9" w14:textId="77777777" w:rsidR="00C15ADA" w:rsidRDefault="00C15ADA">
            <w:r>
              <w:t>Инженер по АСУП</w:t>
            </w:r>
          </w:p>
        </w:tc>
      </w:tr>
      <w:tr w:rsidR="00C15ADA" w14:paraId="565BA856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DD08" w14:textId="77777777" w:rsidR="00C15ADA" w:rsidRDefault="00C15ADA">
            <w:r>
              <w:t>2.5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439D" w14:textId="77777777" w:rsidR="00C15ADA" w:rsidRDefault="00C15ADA">
            <w:r>
              <w:t>Подготовка информационных материалов в СМИ о работе лесхоза по принципу «Одно окно»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B15C" w14:textId="77777777" w:rsidR="00C15ADA" w:rsidRDefault="00C15ADA">
            <w:r>
              <w:t>В течении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94D" w14:textId="77777777" w:rsidR="00C15ADA" w:rsidRDefault="00C15ADA">
            <w:r>
              <w:t>Заместитель руководителя организации по идеологической работе</w:t>
            </w:r>
          </w:p>
          <w:p w14:paraId="5A464F43" w14:textId="77777777" w:rsidR="00C15ADA" w:rsidRDefault="00C15ADA"/>
        </w:tc>
      </w:tr>
      <w:tr w:rsidR="00C15ADA" w14:paraId="52100F1C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D3C5" w14:textId="77777777" w:rsidR="00C15ADA" w:rsidRDefault="00C15ADA">
            <w:r>
              <w:t>2.6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EEF5" w14:textId="77777777" w:rsidR="00C15ADA" w:rsidRDefault="00C15ADA">
            <w:r>
              <w:t xml:space="preserve">Актуализация сведений на информационных стендах, на сайте лесхоза с учетом требований законодательства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DDEF" w14:textId="77777777" w:rsidR="00C15ADA" w:rsidRDefault="00C15ADA">
            <w:r>
              <w:t xml:space="preserve"> по мере необходимости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E4C1" w14:textId="77777777" w:rsidR="00C15ADA" w:rsidRDefault="00C15ADA">
            <w:r>
              <w:t>Заместитель руководителя организации по идеологической работе</w:t>
            </w:r>
          </w:p>
          <w:p w14:paraId="45EA8C2A" w14:textId="77777777" w:rsidR="00C15ADA" w:rsidRDefault="00C15ADA"/>
        </w:tc>
      </w:tr>
      <w:tr w:rsidR="00C15ADA" w14:paraId="04B61A69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7592" w14:textId="77777777" w:rsidR="00C15ADA" w:rsidRDefault="00C15ADA">
            <w:r>
              <w:t>2.7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380E" w14:textId="77777777" w:rsidR="00C15ADA" w:rsidRDefault="00C15ADA">
            <w:r>
              <w:t>Изучение и распространение передового опыта работы с обращениями граждан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5F01" w14:textId="77777777" w:rsidR="00C15ADA" w:rsidRDefault="00C15ADA">
            <w:r>
              <w:t>ежегодно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52F" w14:textId="77777777" w:rsidR="00C15ADA" w:rsidRDefault="00C15ADA">
            <w:r>
              <w:t>Заместитель руководителя организации по идеологической работе</w:t>
            </w:r>
          </w:p>
          <w:p w14:paraId="11AF149A" w14:textId="77777777" w:rsidR="00C15ADA" w:rsidRDefault="00C15ADA"/>
        </w:tc>
      </w:tr>
      <w:tr w:rsidR="00C15ADA" w14:paraId="323404AF" w14:textId="77777777" w:rsidTr="00C15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E60A" w14:textId="77777777" w:rsidR="00C15ADA" w:rsidRDefault="00C15ADA">
            <w:r>
              <w:t>2.8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FACE" w14:textId="77777777" w:rsidR="00C15ADA" w:rsidRDefault="00C15ADA">
            <w:r>
              <w:t>Организация выступлений по радио и телевидению, подготовка рекламных буклетов о работе лесхоза в целях повышения информированности граждан.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7D44" w14:textId="77777777" w:rsidR="00C15ADA" w:rsidRDefault="00C15ADA">
            <w:r>
              <w:t>ежегодно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57AC" w14:textId="77777777" w:rsidR="00C15ADA" w:rsidRDefault="00C15ADA">
            <w:r>
              <w:t>Заместитель руководителя организации по идеологической работе</w:t>
            </w:r>
          </w:p>
          <w:p w14:paraId="29941D47" w14:textId="77777777" w:rsidR="00C15ADA" w:rsidRDefault="00C15ADA"/>
        </w:tc>
      </w:tr>
    </w:tbl>
    <w:p w14:paraId="10A489E4" w14:textId="77777777" w:rsidR="00C15ADA" w:rsidRDefault="00C15ADA" w:rsidP="00C15ADA"/>
    <w:p w14:paraId="561E456A" w14:textId="77777777" w:rsidR="00C15ADA" w:rsidRDefault="00C15ADA" w:rsidP="00C15ADA">
      <w:pPr>
        <w:rPr>
          <w:sz w:val="28"/>
          <w:szCs w:val="28"/>
        </w:rPr>
      </w:pPr>
    </w:p>
    <w:p w14:paraId="6259CA0C" w14:textId="77777777" w:rsidR="009566A0" w:rsidRDefault="008F1311"/>
    <w:sectPr w:rsidR="009566A0" w:rsidSect="008F1311">
      <w:pgSz w:w="11906" w:h="16838"/>
      <w:pgMar w:top="851" w:right="68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F4"/>
    <w:rsid w:val="00153DF4"/>
    <w:rsid w:val="008F1311"/>
    <w:rsid w:val="00A11A26"/>
    <w:rsid w:val="00C15ADA"/>
    <w:rsid w:val="00CC12F1"/>
    <w:rsid w:val="00D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C418"/>
  <w15:chartTrackingRefBased/>
  <w15:docId w15:val="{E7FB7689-609B-469F-9497-2F9A9D18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ADA"/>
    <w:pPr>
      <w:keepNext/>
      <w:jc w:val="center"/>
      <w:outlineLvl w:val="0"/>
    </w:pPr>
    <w:rPr>
      <w:b/>
      <w:bCs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A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ADA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5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5A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2023-03-15T17:23:00Z</dcterms:created>
  <dcterms:modified xsi:type="dcterms:W3CDTF">2023-03-16T08:35:00Z</dcterms:modified>
</cp:coreProperties>
</file>